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28" w:rsidRDefault="003F0228">
      <w:pPr>
        <w:ind w:left="0" w:firstLine="404"/>
        <w:rPr>
          <w:rFonts w:ascii="Arial" w:hAnsi="Arial" w:cs="Arial"/>
          <w:b/>
          <w:sz w:val="28"/>
          <w:szCs w:val="28"/>
        </w:rPr>
      </w:pPr>
    </w:p>
    <w:p w:rsidR="007E4154" w:rsidRPr="00D41954" w:rsidRDefault="001533EE" w:rsidP="007E4154">
      <w:pPr>
        <w:ind w:left="0" w:firstLine="40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954">
        <w:rPr>
          <w:rFonts w:ascii="Times New Roman" w:hAnsi="Times New Roman" w:cs="Times New Roman"/>
          <w:b/>
          <w:sz w:val="32"/>
          <w:szCs w:val="32"/>
        </w:rPr>
        <w:t>Повестка дня очередного общего</w:t>
      </w:r>
    </w:p>
    <w:p w:rsidR="003F0228" w:rsidRPr="00D41954" w:rsidRDefault="001533EE" w:rsidP="007E4154">
      <w:pPr>
        <w:ind w:left="0" w:firstLine="40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954">
        <w:rPr>
          <w:rFonts w:ascii="Times New Roman" w:hAnsi="Times New Roman" w:cs="Times New Roman"/>
          <w:b/>
          <w:sz w:val="32"/>
          <w:szCs w:val="32"/>
        </w:rPr>
        <w:t>собрания членов ТСЖ «Пирамида»</w:t>
      </w:r>
      <w:r w:rsidR="00D41954">
        <w:rPr>
          <w:rFonts w:ascii="Times New Roman" w:hAnsi="Times New Roman" w:cs="Times New Roman"/>
          <w:b/>
          <w:sz w:val="32"/>
          <w:szCs w:val="32"/>
        </w:rPr>
        <w:t xml:space="preserve"> в 2023 году</w:t>
      </w:r>
      <w:bookmarkStart w:id="0" w:name="_GoBack"/>
      <w:bookmarkEnd w:id="0"/>
    </w:p>
    <w:p w:rsidR="007E4154" w:rsidRPr="007E4154" w:rsidRDefault="007E4154">
      <w:pPr>
        <w:ind w:left="0" w:firstLine="404"/>
        <w:rPr>
          <w:rFonts w:ascii="Times New Roman" w:hAnsi="Times New Roman" w:cs="Times New Roman"/>
          <w:b/>
          <w:sz w:val="40"/>
          <w:szCs w:val="40"/>
        </w:rPr>
      </w:pPr>
    </w:p>
    <w:p w:rsidR="003F0228" w:rsidRPr="00D41954" w:rsidRDefault="001533EE" w:rsidP="00D41954">
      <w:pPr>
        <w:spacing w:before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D41954">
        <w:rPr>
          <w:rFonts w:ascii="Times New Roman" w:hAnsi="Times New Roman" w:cs="Times New Roman"/>
          <w:sz w:val="28"/>
          <w:szCs w:val="28"/>
        </w:rPr>
        <w:t>1. Об избрании Председателя и Секретаря общего собрания;</w:t>
      </w:r>
    </w:p>
    <w:p w:rsidR="003F0228" w:rsidRPr="00D41954" w:rsidRDefault="001533EE" w:rsidP="00D41954">
      <w:pPr>
        <w:spacing w:before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D41954">
        <w:rPr>
          <w:rFonts w:ascii="Times New Roman" w:hAnsi="Times New Roman" w:cs="Times New Roman"/>
          <w:sz w:val="28"/>
          <w:szCs w:val="28"/>
        </w:rPr>
        <w:t>2. Об утверждении состава счетной комиссии общего собрания;</w:t>
      </w:r>
    </w:p>
    <w:p w:rsidR="003F0228" w:rsidRPr="00D41954" w:rsidRDefault="00AA163C" w:rsidP="00D41954">
      <w:pPr>
        <w:spacing w:before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D41954">
        <w:rPr>
          <w:rFonts w:ascii="Times New Roman" w:hAnsi="Times New Roman" w:cs="Times New Roman"/>
          <w:sz w:val="28"/>
          <w:szCs w:val="28"/>
        </w:rPr>
        <w:t>3</w:t>
      </w:r>
      <w:r w:rsidR="001533EE" w:rsidRPr="00D41954">
        <w:rPr>
          <w:rFonts w:ascii="Times New Roman" w:hAnsi="Times New Roman" w:cs="Times New Roman"/>
          <w:sz w:val="28"/>
          <w:szCs w:val="28"/>
        </w:rPr>
        <w:t xml:space="preserve">. Об утверждении отчета о выполнении сметы и </w:t>
      </w:r>
      <w:bookmarkStart w:id="1" w:name="_Hlk130481830"/>
      <w:r w:rsidR="001533EE" w:rsidRPr="00D41954">
        <w:rPr>
          <w:rFonts w:ascii="Times New Roman" w:hAnsi="Times New Roman" w:cs="Times New Roman"/>
          <w:sz w:val="28"/>
          <w:szCs w:val="28"/>
        </w:rPr>
        <w:t xml:space="preserve">использовании резервного фонда </w:t>
      </w:r>
      <w:bookmarkEnd w:id="1"/>
      <w:r w:rsidR="001533EE" w:rsidRPr="00D41954">
        <w:rPr>
          <w:rFonts w:ascii="Times New Roman" w:hAnsi="Times New Roman" w:cs="Times New Roman"/>
          <w:sz w:val="28"/>
          <w:szCs w:val="28"/>
        </w:rPr>
        <w:t>за 2022 г.</w:t>
      </w:r>
    </w:p>
    <w:p w:rsidR="003F0228" w:rsidRPr="00D41954" w:rsidRDefault="001533EE" w:rsidP="00D41954">
      <w:pPr>
        <w:spacing w:before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D41954">
        <w:rPr>
          <w:rFonts w:ascii="Times New Roman" w:hAnsi="Times New Roman" w:cs="Times New Roman"/>
          <w:sz w:val="28"/>
          <w:szCs w:val="28"/>
        </w:rPr>
        <w:t>4. Об утверждении сметы и план работ на 2023 г.</w:t>
      </w:r>
    </w:p>
    <w:p w:rsidR="003F0228" w:rsidRPr="00D41954" w:rsidRDefault="00AA163C" w:rsidP="00D41954">
      <w:pPr>
        <w:spacing w:before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D41954">
        <w:rPr>
          <w:rFonts w:ascii="Times New Roman" w:hAnsi="Times New Roman" w:cs="Times New Roman"/>
          <w:sz w:val="28"/>
          <w:szCs w:val="28"/>
        </w:rPr>
        <w:t>5</w:t>
      </w:r>
      <w:r w:rsidR="001533EE" w:rsidRPr="00D41954">
        <w:rPr>
          <w:rFonts w:ascii="Times New Roman" w:hAnsi="Times New Roman" w:cs="Times New Roman"/>
          <w:sz w:val="28"/>
          <w:szCs w:val="28"/>
        </w:rPr>
        <w:t xml:space="preserve">. Об утверждении (сохранении) тарифа на содержание и техническое обслуживание многоквартирного дома, управляемого ТСЖ «Пирамида», в размере – </w:t>
      </w:r>
      <w:r w:rsidR="001533EE" w:rsidRPr="00D41954">
        <w:rPr>
          <w:rFonts w:ascii="Times New Roman" w:hAnsi="Times New Roman" w:cs="Times New Roman"/>
          <w:b/>
          <w:sz w:val="28"/>
          <w:szCs w:val="28"/>
        </w:rPr>
        <w:t>57,54</w:t>
      </w:r>
      <w:r w:rsidR="001533EE" w:rsidRPr="00D41954">
        <w:rPr>
          <w:rFonts w:ascii="Times New Roman" w:hAnsi="Times New Roman" w:cs="Times New Roman"/>
          <w:sz w:val="28"/>
          <w:szCs w:val="28"/>
        </w:rPr>
        <w:t xml:space="preserve"> рублей с кв.м.</w:t>
      </w:r>
    </w:p>
    <w:p w:rsidR="003F0228" w:rsidRPr="00D41954" w:rsidRDefault="00AA163C" w:rsidP="00D41954">
      <w:pPr>
        <w:spacing w:before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D41954">
        <w:rPr>
          <w:rFonts w:ascii="Times New Roman" w:hAnsi="Times New Roman" w:cs="Times New Roman"/>
          <w:sz w:val="28"/>
          <w:szCs w:val="28"/>
        </w:rPr>
        <w:t>6</w:t>
      </w:r>
      <w:r w:rsidR="001533EE" w:rsidRPr="00D41954">
        <w:rPr>
          <w:rFonts w:ascii="Times New Roman" w:hAnsi="Times New Roman" w:cs="Times New Roman"/>
          <w:sz w:val="28"/>
          <w:szCs w:val="28"/>
        </w:rPr>
        <w:t xml:space="preserve">. Об утверждении (сохранении) взноса в Резервный фонд в размере – </w:t>
      </w:r>
      <w:r w:rsidR="001533EE" w:rsidRPr="00D41954">
        <w:rPr>
          <w:rFonts w:ascii="Times New Roman" w:hAnsi="Times New Roman" w:cs="Times New Roman"/>
          <w:b/>
          <w:sz w:val="28"/>
          <w:szCs w:val="28"/>
        </w:rPr>
        <w:t>3</w:t>
      </w:r>
      <w:r w:rsidR="001533EE" w:rsidRPr="00D41954">
        <w:rPr>
          <w:rFonts w:ascii="Times New Roman" w:hAnsi="Times New Roman" w:cs="Times New Roman"/>
          <w:sz w:val="28"/>
          <w:szCs w:val="28"/>
        </w:rPr>
        <w:t xml:space="preserve"> рубля с кв.м.</w:t>
      </w:r>
    </w:p>
    <w:p w:rsidR="003F0228" w:rsidRPr="00D41954" w:rsidRDefault="00AA163C" w:rsidP="00D41954">
      <w:pPr>
        <w:spacing w:before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D41954">
        <w:rPr>
          <w:rFonts w:ascii="Times New Roman" w:hAnsi="Times New Roman" w:cs="Times New Roman"/>
          <w:sz w:val="28"/>
          <w:szCs w:val="28"/>
        </w:rPr>
        <w:t>7</w:t>
      </w:r>
      <w:r w:rsidR="001533EE" w:rsidRPr="00D41954">
        <w:rPr>
          <w:rFonts w:ascii="Times New Roman" w:hAnsi="Times New Roman" w:cs="Times New Roman"/>
          <w:sz w:val="28"/>
          <w:szCs w:val="28"/>
        </w:rPr>
        <w:t xml:space="preserve">. Об утверждении (сохранении) платы за предоставление услуги по охране общедомового имущества в размере – </w:t>
      </w:r>
      <w:r w:rsidR="001533EE" w:rsidRPr="00D41954">
        <w:rPr>
          <w:rFonts w:ascii="Times New Roman" w:hAnsi="Times New Roman" w:cs="Times New Roman"/>
          <w:b/>
          <w:sz w:val="28"/>
          <w:szCs w:val="28"/>
        </w:rPr>
        <w:t>10,65</w:t>
      </w:r>
      <w:r w:rsidR="001533EE" w:rsidRPr="00D41954">
        <w:rPr>
          <w:rFonts w:ascii="Times New Roman" w:hAnsi="Times New Roman" w:cs="Times New Roman"/>
          <w:sz w:val="28"/>
          <w:szCs w:val="28"/>
        </w:rPr>
        <w:t xml:space="preserve"> рублей. с кв.м.</w:t>
      </w:r>
    </w:p>
    <w:p w:rsidR="003F0228" w:rsidRPr="00D41954" w:rsidRDefault="00AA163C" w:rsidP="00D41954">
      <w:pPr>
        <w:spacing w:before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D41954">
        <w:rPr>
          <w:rFonts w:ascii="Times New Roman" w:hAnsi="Times New Roman" w:cs="Times New Roman"/>
          <w:sz w:val="28"/>
          <w:szCs w:val="28"/>
        </w:rPr>
        <w:t>8</w:t>
      </w:r>
      <w:r w:rsidR="001533EE" w:rsidRPr="00D41954">
        <w:rPr>
          <w:rFonts w:ascii="Times New Roman" w:hAnsi="Times New Roman" w:cs="Times New Roman"/>
          <w:sz w:val="28"/>
          <w:szCs w:val="28"/>
        </w:rPr>
        <w:t>. Об избрании членов Ревизионной комиссии ТСЖ «Пирамида».</w:t>
      </w:r>
    </w:p>
    <w:p w:rsidR="003F0228" w:rsidRPr="00D41954" w:rsidRDefault="00AA163C" w:rsidP="00D41954">
      <w:pPr>
        <w:spacing w:before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D41954">
        <w:rPr>
          <w:rFonts w:ascii="Times New Roman" w:hAnsi="Times New Roman" w:cs="Times New Roman"/>
          <w:sz w:val="28"/>
          <w:szCs w:val="28"/>
        </w:rPr>
        <w:t>9</w:t>
      </w:r>
      <w:r w:rsidR="001533EE" w:rsidRPr="00D41954">
        <w:rPr>
          <w:rFonts w:ascii="Times New Roman" w:hAnsi="Times New Roman" w:cs="Times New Roman"/>
          <w:sz w:val="28"/>
          <w:szCs w:val="28"/>
        </w:rPr>
        <w:t>. Об определении способа оповещения о результатах собрания по вопросам настоящего общего собрания;</w:t>
      </w:r>
    </w:p>
    <w:p w:rsidR="003F0228" w:rsidRPr="00D41954" w:rsidRDefault="00AA163C" w:rsidP="00D41954">
      <w:pPr>
        <w:spacing w:before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D41954">
        <w:rPr>
          <w:rFonts w:ascii="Times New Roman" w:hAnsi="Times New Roman" w:cs="Times New Roman"/>
          <w:sz w:val="28"/>
          <w:szCs w:val="28"/>
        </w:rPr>
        <w:t>10</w:t>
      </w:r>
      <w:r w:rsidR="001533EE" w:rsidRPr="00D41954">
        <w:rPr>
          <w:rFonts w:ascii="Times New Roman" w:hAnsi="Times New Roman" w:cs="Times New Roman"/>
          <w:sz w:val="28"/>
          <w:szCs w:val="28"/>
        </w:rPr>
        <w:t>. Об определении места хранения решений и протокола общего собрания.</w:t>
      </w:r>
    </w:p>
    <w:p w:rsidR="003F0228" w:rsidRPr="007E4154" w:rsidRDefault="003F0228">
      <w:pPr>
        <w:ind w:left="0" w:firstLine="0"/>
        <w:rPr>
          <w:rFonts w:ascii="Times New Roman" w:hAnsi="Times New Roman" w:cs="Times New Roman"/>
          <w:sz w:val="40"/>
          <w:szCs w:val="40"/>
        </w:rPr>
      </w:pPr>
    </w:p>
    <w:sectPr w:rsidR="003F0228" w:rsidRPr="007E4154" w:rsidSect="007E4154">
      <w:pgSz w:w="11906" w:h="16838"/>
      <w:pgMar w:top="567" w:right="127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641" w:rsidRDefault="00A71641">
      <w:r>
        <w:separator/>
      </w:r>
    </w:p>
  </w:endnote>
  <w:endnote w:type="continuationSeparator" w:id="0">
    <w:p w:rsidR="00A71641" w:rsidRDefault="00A71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641" w:rsidRDefault="00A71641">
      <w:r>
        <w:separator/>
      </w:r>
    </w:p>
  </w:footnote>
  <w:footnote w:type="continuationSeparator" w:id="0">
    <w:p w:rsidR="00A71641" w:rsidRDefault="00A716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228"/>
    <w:rsid w:val="001533EE"/>
    <w:rsid w:val="00363A88"/>
    <w:rsid w:val="003F0228"/>
    <w:rsid w:val="007E4154"/>
    <w:rsid w:val="00A04AAC"/>
    <w:rsid w:val="00A71641"/>
    <w:rsid w:val="00AA163C"/>
    <w:rsid w:val="00D41954"/>
    <w:rsid w:val="00F0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2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AC"/>
  </w:style>
  <w:style w:type="paragraph" w:styleId="1">
    <w:name w:val="heading 1"/>
    <w:basedOn w:val="a"/>
    <w:next w:val="a"/>
    <w:uiPriority w:val="9"/>
    <w:qFormat/>
    <w:rsid w:val="00A04AA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A04AA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A04AA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A04AA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A04AA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A04AAC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A04AA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A04AAC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A04AA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A04AAC"/>
    <w:pPr>
      <w:tabs>
        <w:tab w:val="center" w:pos="7143"/>
        <w:tab w:val="right" w:pos="14287"/>
      </w:tabs>
    </w:pPr>
  </w:style>
  <w:style w:type="paragraph" w:styleId="a4">
    <w:name w:val="footer"/>
    <w:basedOn w:val="a"/>
    <w:uiPriority w:val="99"/>
    <w:unhideWhenUsed/>
    <w:rsid w:val="00A04AAC"/>
    <w:pPr>
      <w:tabs>
        <w:tab w:val="center" w:pos="7143"/>
        <w:tab w:val="right" w:pos="14287"/>
      </w:tabs>
    </w:pPr>
  </w:style>
  <w:style w:type="paragraph" w:styleId="a5">
    <w:name w:val="caption"/>
    <w:basedOn w:val="a"/>
    <w:next w:val="a"/>
    <w:uiPriority w:val="35"/>
    <w:semiHidden/>
    <w:unhideWhenUsed/>
    <w:qFormat/>
    <w:rsid w:val="00A04AA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PlainTable1">
    <w:name w:val="Plain Table 1"/>
    <w:basedOn w:val="a1"/>
    <w:uiPriority w:val="59"/>
    <w:rsid w:val="00A04AA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04AA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04AA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04AA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04AA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rsid w:val="00A04AA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rsid w:val="00A04AA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rsid w:val="00A04AA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04AA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04AA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04AA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sid w:val="00A04AA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A04AAC"/>
    <w:rPr>
      <w:sz w:val="24"/>
      <w:szCs w:val="24"/>
    </w:rPr>
  </w:style>
  <w:style w:type="character" w:customStyle="1" w:styleId="QuoteChar">
    <w:name w:val="Quote Char"/>
    <w:uiPriority w:val="29"/>
    <w:rsid w:val="00A04AAC"/>
    <w:rPr>
      <w:i/>
    </w:rPr>
  </w:style>
  <w:style w:type="character" w:customStyle="1" w:styleId="IntenseQuoteChar">
    <w:name w:val="Intense Quote Char"/>
    <w:uiPriority w:val="30"/>
    <w:rsid w:val="00A04AAC"/>
    <w:rPr>
      <w:i/>
    </w:rPr>
  </w:style>
  <w:style w:type="character" w:customStyle="1" w:styleId="FootnoteTextChar">
    <w:name w:val="Footnote Text Char"/>
    <w:uiPriority w:val="99"/>
    <w:rsid w:val="00A04AAC"/>
    <w:rPr>
      <w:sz w:val="18"/>
    </w:rPr>
  </w:style>
  <w:style w:type="character" w:customStyle="1" w:styleId="EndnoteTextChar">
    <w:name w:val="Endnote Text Char"/>
    <w:uiPriority w:val="99"/>
    <w:rsid w:val="00A04AAC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A04AA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A04AAC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A04AA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A04AAC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A04AA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A04AAC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A04AA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A04AAC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A04AA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A04AAC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A04AAC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A04AAC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A04AA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A04AA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A04AAC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A04AAC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A04AA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A04AAC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A04AAC"/>
    <w:pPr>
      <w:ind w:left="720"/>
      <w:contextualSpacing/>
    </w:pPr>
  </w:style>
  <w:style w:type="paragraph" w:styleId="a7">
    <w:name w:val="No Spacing"/>
    <w:uiPriority w:val="1"/>
    <w:qFormat/>
    <w:rsid w:val="00A04AAC"/>
  </w:style>
  <w:style w:type="paragraph" w:styleId="a8">
    <w:name w:val="Title"/>
    <w:basedOn w:val="a"/>
    <w:next w:val="a"/>
    <w:link w:val="a9"/>
    <w:uiPriority w:val="10"/>
    <w:qFormat/>
    <w:rsid w:val="00A04AAC"/>
    <w:pPr>
      <w:spacing w:before="300" w:after="2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A04AAC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A04AAC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04AAC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A04AAC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A04AAC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A04AA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A04AAC"/>
    <w:rPr>
      <w:i/>
    </w:rPr>
  </w:style>
  <w:style w:type="paragraph" w:customStyle="1" w:styleId="10">
    <w:name w:val="Верхний колонтитул1"/>
    <w:basedOn w:val="a"/>
    <w:link w:val="HeaderChar"/>
    <w:uiPriority w:val="99"/>
    <w:unhideWhenUsed/>
    <w:rsid w:val="00A04AA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0"/>
    <w:uiPriority w:val="99"/>
    <w:rsid w:val="00A04AAC"/>
  </w:style>
  <w:style w:type="paragraph" w:customStyle="1" w:styleId="12">
    <w:name w:val="Нижний колонтитул1"/>
    <w:basedOn w:val="a"/>
    <w:link w:val="CaptionChar"/>
    <w:uiPriority w:val="99"/>
    <w:unhideWhenUsed/>
    <w:rsid w:val="00A04AA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A04AAC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A04AA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2"/>
    <w:uiPriority w:val="99"/>
    <w:rsid w:val="00A04AAC"/>
  </w:style>
  <w:style w:type="table" w:styleId="ae">
    <w:name w:val="Table Grid"/>
    <w:basedOn w:val="a1"/>
    <w:uiPriority w:val="59"/>
    <w:rsid w:val="00A04A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04AA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A04AA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210">
    <w:name w:val="Таблица простая 21"/>
    <w:basedOn w:val="a1"/>
    <w:uiPriority w:val="59"/>
    <w:rsid w:val="00A04AA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A04AA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410">
    <w:name w:val="Таблица простая 41"/>
    <w:basedOn w:val="a1"/>
    <w:uiPriority w:val="99"/>
    <w:rsid w:val="00A04AA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510">
    <w:name w:val="Таблица простая 51"/>
    <w:basedOn w:val="a1"/>
    <w:uiPriority w:val="99"/>
    <w:rsid w:val="00A04AA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-11">
    <w:name w:val="Таблица-сетка 1 светлая1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A04AA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04AA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04AA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04AA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04AA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04AA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04AA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A04AA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04AA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04AA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04AA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04AA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04AA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04AA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A04AA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04AA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04AA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04AA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04AA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04AA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04AA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A04AA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04AA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04AA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04AA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04AA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04AA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04AA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A04AA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04AA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04AA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04AA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04AA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04AA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04AA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A04AA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04AA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04AA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04AA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04AA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04AA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04AA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04AA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A04AA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04AA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04AA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04AA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04AA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04AA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04AA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A04AA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04AA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04AA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04AA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04AA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04AA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04AA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A04AAC"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sid w:val="00A04AAC"/>
    <w:rPr>
      <w:sz w:val="18"/>
    </w:rPr>
  </w:style>
  <w:style w:type="character" w:styleId="af1">
    <w:name w:val="footnote reference"/>
    <w:basedOn w:val="a0"/>
    <w:uiPriority w:val="99"/>
    <w:unhideWhenUsed/>
    <w:rsid w:val="00A04AAC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A04AAC"/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A04AAC"/>
    <w:rPr>
      <w:sz w:val="20"/>
    </w:rPr>
  </w:style>
  <w:style w:type="character" w:styleId="af4">
    <w:name w:val="endnote reference"/>
    <w:basedOn w:val="a0"/>
    <w:uiPriority w:val="99"/>
    <w:semiHidden/>
    <w:unhideWhenUsed/>
    <w:rsid w:val="00A04AAC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A04AAC"/>
    <w:pPr>
      <w:spacing w:after="57"/>
      <w:ind w:left="0" w:firstLine="0"/>
    </w:pPr>
  </w:style>
  <w:style w:type="paragraph" w:styleId="23">
    <w:name w:val="toc 2"/>
    <w:basedOn w:val="a"/>
    <w:next w:val="a"/>
    <w:uiPriority w:val="39"/>
    <w:unhideWhenUsed/>
    <w:rsid w:val="00A04AAC"/>
    <w:pPr>
      <w:spacing w:after="57"/>
      <w:ind w:left="283" w:firstLine="0"/>
    </w:pPr>
  </w:style>
  <w:style w:type="paragraph" w:styleId="30">
    <w:name w:val="toc 3"/>
    <w:basedOn w:val="a"/>
    <w:next w:val="a"/>
    <w:uiPriority w:val="39"/>
    <w:unhideWhenUsed/>
    <w:rsid w:val="00A04AAC"/>
    <w:pPr>
      <w:spacing w:after="57"/>
      <w:ind w:left="567" w:firstLine="0"/>
    </w:pPr>
  </w:style>
  <w:style w:type="paragraph" w:styleId="40">
    <w:name w:val="toc 4"/>
    <w:basedOn w:val="a"/>
    <w:next w:val="a"/>
    <w:uiPriority w:val="39"/>
    <w:unhideWhenUsed/>
    <w:rsid w:val="00A04AAC"/>
    <w:pPr>
      <w:spacing w:after="57"/>
      <w:ind w:left="850" w:firstLine="0"/>
    </w:pPr>
  </w:style>
  <w:style w:type="paragraph" w:styleId="50">
    <w:name w:val="toc 5"/>
    <w:basedOn w:val="a"/>
    <w:next w:val="a"/>
    <w:uiPriority w:val="39"/>
    <w:unhideWhenUsed/>
    <w:rsid w:val="00A04AAC"/>
    <w:pPr>
      <w:spacing w:after="57"/>
      <w:ind w:left="1134" w:firstLine="0"/>
    </w:pPr>
  </w:style>
  <w:style w:type="paragraph" w:styleId="60">
    <w:name w:val="toc 6"/>
    <w:basedOn w:val="a"/>
    <w:next w:val="a"/>
    <w:uiPriority w:val="39"/>
    <w:unhideWhenUsed/>
    <w:rsid w:val="00A04AAC"/>
    <w:pPr>
      <w:spacing w:after="57"/>
      <w:ind w:left="1417" w:firstLine="0"/>
    </w:pPr>
  </w:style>
  <w:style w:type="paragraph" w:styleId="70">
    <w:name w:val="toc 7"/>
    <w:basedOn w:val="a"/>
    <w:next w:val="a"/>
    <w:uiPriority w:val="39"/>
    <w:unhideWhenUsed/>
    <w:rsid w:val="00A04AAC"/>
    <w:pPr>
      <w:spacing w:after="57"/>
      <w:ind w:left="1701" w:firstLine="0"/>
    </w:pPr>
  </w:style>
  <w:style w:type="paragraph" w:styleId="80">
    <w:name w:val="toc 8"/>
    <w:basedOn w:val="a"/>
    <w:next w:val="a"/>
    <w:uiPriority w:val="39"/>
    <w:unhideWhenUsed/>
    <w:rsid w:val="00A04AAC"/>
    <w:pPr>
      <w:spacing w:after="57"/>
      <w:ind w:left="1984" w:firstLine="0"/>
    </w:pPr>
  </w:style>
  <w:style w:type="paragraph" w:styleId="90">
    <w:name w:val="toc 9"/>
    <w:basedOn w:val="a"/>
    <w:next w:val="a"/>
    <w:uiPriority w:val="39"/>
    <w:unhideWhenUsed/>
    <w:rsid w:val="00A04AAC"/>
    <w:pPr>
      <w:spacing w:after="57"/>
      <w:ind w:left="2268" w:firstLine="0"/>
    </w:pPr>
  </w:style>
  <w:style w:type="paragraph" w:styleId="af5">
    <w:name w:val="TOC Heading"/>
    <w:uiPriority w:val="39"/>
    <w:unhideWhenUsed/>
    <w:rsid w:val="00A04AAC"/>
  </w:style>
  <w:style w:type="paragraph" w:styleId="af6">
    <w:name w:val="table of figures"/>
    <w:basedOn w:val="a"/>
    <w:next w:val="a"/>
    <w:uiPriority w:val="99"/>
    <w:unhideWhenUsed/>
    <w:rsid w:val="00A04AAC"/>
  </w:style>
  <w:style w:type="character" w:styleId="af7">
    <w:name w:val="Hyperlink"/>
    <w:basedOn w:val="a0"/>
    <w:uiPriority w:val="99"/>
    <w:unhideWhenUsed/>
    <w:rsid w:val="00A04AAC"/>
    <w:rPr>
      <w:color w:val="0000FF" w:themeColor="hyperlink"/>
      <w:u w:val="single"/>
    </w:rPr>
  </w:style>
  <w:style w:type="character" w:customStyle="1" w:styleId="docdata">
    <w:name w:val="docdata"/>
    <w:basedOn w:val="a0"/>
    <w:rsid w:val="00A04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>Hewlett-Packard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ЮРИЙ АНАТОЛЬЕВИЧ</cp:lastModifiedBy>
  <cp:revision>2</cp:revision>
  <dcterms:created xsi:type="dcterms:W3CDTF">2023-04-05T10:10:00Z</dcterms:created>
  <dcterms:modified xsi:type="dcterms:W3CDTF">2023-04-05T10:10:00Z</dcterms:modified>
</cp:coreProperties>
</file>